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A" w:rsidRDefault="00BF67C7" w:rsidP="00BF67C7">
      <w:pPr>
        <w:tabs>
          <w:tab w:val="left" w:pos="5245"/>
          <w:tab w:val="left" w:pos="9180"/>
        </w:tabs>
        <w:ind w:right="-5"/>
        <w:jc w:val="right"/>
      </w:pPr>
      <w:r>
        <w:t xml:space="preserve">                                                                                     </w:t>
      </w:r>
      <w:r w:rsidR="009B286A">
        <w:t>Приложение №</w:t>
      </w:r>
      <w:r>
        <w:t>1</w:t>
      </w:r>
    </w:p>
    <w:p w:rsidR="00BF67C7" w:rsidRDefault="00BF67C7" w:rsidP="00BF67C7">
      <w:pPr>
        <w:tabs>
          <w:tab w:val="left" w:pos="9180"/>
        </w:tabs>
        <w:jc w:val="right"/>
      </w:pPr>
      <w:r w:rsidRPr="00BF67C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13.5pt;height:89.25pt">
            <v:imagedata r:id="rId6" o:title=""/>
          </v:shape>
        </w:pict>
      </w:r>
    </w:p>
    <w:p w:rsidR="00BF67C7" w:rsidRDefault="00BF67C7" w:rsidP="00BF67C7">
      <w:pPr>
        <w:tabs>
          <w:tab w:val="left" w:pos="9180"/>
        </w:tabs>
        <w:jc w:val="right"/>
      </w:pPr>
      <w:r>
        <w:t>Приложение 3.1</w:t>
      </w:r>
    </w:p>
    <w:p w:rsidR="00BF67C7" w:rsidRDefault="00BF67C7" w:rsidP="00BF67C7">
      <w:pPr>
        <w:tabs>
          <w:tab w:val="left" w:pos="9180"/>
        </w:tabs>
        <w:jc w:val="right"/>
      </w:pPr>
      <w:bookmarkStart w:id="0" w:name="_GoBack"/>
      <w:bookmarkEnd w:id="0"/>
    </w:p>
    <w:p w:rsidR="00BF67C7" w:rsidRDefault="00BF67C7" w:rsidP="00BF67C7">
      <w:pPr>
        <w:tabs>
          <w:tab w:val="left" w:pos="9180"/>
        </w:tabs>
        <w:jc w:val="right"/>
      </w:pPr>
      <w:r w:rsidRPr="00BF67C7">
        <w:pict>
          <v:shape id="_x0000_i1025" type="#_x0000_t75" style="width:313.5pt;height:56.25pt">
            <v:imagedata r:id="rId7" o:title=""/>
          </v:shape>
        </w:pict>
      </w:r>
    </w:p>
    <w:p w:rsidR="00BF67C7" w:rsidRDefault="00BF67C7" w:rsidP="00BF67C7">
      <w:pPr>
        <w:tabs>
          <w:tab w:val="left" w:pos="9180"/>
        </w:tabs>
        <w:jc w:val="right"/>
      </w:pPr>
    </w:p>
    <w:p w:rsidR="00BF67C7" w:rsidRDefault="00BF67C7" w:rsidP="00BF67C7">
      <w:pPr>
        <w:tabs>
          <w:tab w:val="left" w:pos="9180"/>
        </w:tabs>
        <w:jc w:val="right"/>
      </w:pPr>
    </w:p>
    <w:p w:rsidR="009B286A" w:rsidRDefault="00BF67C7" w:rsidP="00BF67C7">
      <w:pPr>
        <w:tabs>
          <w:tab w:val="left" w:pos="9180"/>
        </w:tabs>
        <w:jc w:val="right"/>
      </w:pPr>
      <w:r w:rsidRPr="00BF67C7">
        <w:tab/>
      </w:r>
      <w:r w:rsidRPr="00BF67C7">
        <w:tab/>
      </w:r>
    </w:p>
    <w:p w:rsidR="00C56E24" w:rsidRDefault="009B286A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главных администраторов доходов </w:t>
      </w:r>
      <w:r w:rsidR="001F06A4">
        <w:rPr>
          <w:b/>
          <w:bCs/>
          <w:sz w:val="28"/>
          <w:szCs w:val="28"/>
        </w:rPr>
        <w:t>б</w:t>
      </w:r>
      <w:r w:rsidR="001F06A4" w:rsidRPr="001F06A4">
        <w:rPr>
          <w:b/>
          <w:bCs/>
          <w:sz w:val="28"/>
          <w:szCs w:val="28"/>
        </w:rPr>
        <w:t>юджет</w:t>
      </w:r>
      <w:r w:rsidR="001F06A4">
        <w:rPr>
          <w:b/>
          <w:bCs/>
          <w:sz w:val="28"/>
          <w:szCs w:val="28"/>
        </w:rPr>
        <w:t>а</w:t>
      </w:r>
      <w:r w:rsidR="001F06A4" w:rsidRPr="001F06A4">
        <w:rPr>
          <w:b/>
          <w:bCs/>
          <w:sz w:val="28"/>
          <w:szCs w:val="28"/>
        </w:rPr>
        <w:t xml:space="preserve"> </w:t>
      </w:r>
      <w:proofErr w:type="spellStart"/>
      <w:r w:rsidR="001F06A4" w:rsidRPr="001F06A4">
        <w:rPr>
          <w:b/>
          <w:bCs/>
          <w:sz w:val="28"/>
          <w:szCs w:val="28"/>
        </w:rPr>
        <w:t>Почепского</w:t>
      </w:r>
      <w:proofErr w:type="spellEnd"/>
      <w:r w:rsidR="001F06A4" w:rsidRPr="001F06A4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="001F06A4" w:rsidRPr="001F06A4">
        <w:rPr>
          <w:b/>
          <w:bCs/>
          <w:sz w:val="28"/>
          <w:szCs w:val="28"/>
        </w:rPr>
        <w:t>Почепского</w:t>
      </w:r>
      <w:proofErr w:type="spellEnd"/>
      <w:r w:rsidR="001F06A4" w:rsidRPr="001F06A4">
        <w:rPr>
          <w:b/>
          <w:bCs/>
          <w:sz w:val="28"/>
          <w:szCs w:val="28"/>
        </w:rPr>
        <w:t xml:space="preserve"> муниципального района Брянской области</w:t>
      </w:r>
      <w:r>
        <w:rPr>
          <w:b/>
          <w:bCs/>
          <w:sz w:val="28"/>
          <w:szCs w:val="28"/>
        </w:rPr>
        <w:t xml:space="preserve"> на 20</w:t>
      </w:r>
      <w:r w:rsidR="00EB0893">
        <w:rPr>
          <w:b/>
          <w:bCs/>
          <w:sz w:val="28"/>
          <w:szCs w:val="28"/>
        </w:rPr>
        <w:t>20</w:t>
      </w:r>
      <w:r w:rsidR="001C6C54">
        <w:rPr>
          <w:b/>
          <w:bCs/>
          <w:sz w:val="28"/>
          <w:szCs w:val="28"/>
        </w:rPr>
        <w:t>г и</w:t>
      </w:r>
      <w:r w:rsidR="000617BA">
        <w:rPr>
          <w:b/>
          <w:bCs/>
          <w:sz w:val="28"/>
          <w:szCs w:val="28"/>
        </w:rPr>
        <w:t xml:space="preserve"> </w:t>
      </w:r>
      <w:r w:rsidR="00C56E24">
        <w:rPr>
          <w:b/>
          <w:bCs/>
          <w:sz w:val="28"/>
          <w:szCs w:val="28"/>
        </w:rPr>
        <w:t>на</w:t>
      </w:r>
      <w:r w:rsidR="000617BA">
        <w:rPr>
          <w:b/>
          <w:bCs/>
          <w:sz w:val="28"/>
          <w:szCs w:val="28"/>
        </w:rPr>
        <w:t xml:space="preserve"> </w:t>
      </w:r>
      <w:r w:rsidR="001C6C54">
        <w:rPr>
          <w:b/>
          <w:bCs/>
          <w:sz w:val="28"/>
          <w:szCs w:val="28"/>
        </w:rPr>
        <w:t xml:space="preserve"> плановый период</w:t>
      </w:r>
    </w:p>
    <w:p w:rsidR="009B286A" w:rsidRDefault="001C6C54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202</w:t>
      </w:r>
      <w:r w:rsidR="00EB0893">
        <w:rPr>
          <w:b/>
          <w:bCs/>
          <w:sz w:val="28"/>
          <w:szCs w:val="28"/>
        </w:rPr>
        <w:t>1</w:t>
      </w:r>
      <w:r w:rsidR="009B286A">
        <w:rPr>
          <w:b/>
          <w:bCs/>
          <w:sz w:val="28"/>
          <w:szCs w:val="28"/>
        </w:rPr>
        <w:t>-202</w:t>
      </w:r>
      <w:r w:rsidR="00EB0893">
        <w:rPr>
          <w:b/>
          <w:bCs/>
          <w:sz w:val="28"/>
          <w:szCs w:val="28"/>
        </w:rPr>
        <w:t>2</w:t>
      </w:r>
      <w:r w:rsidR="009B286A">
        <w:rPr>
          <w:b/>
          <w:bCs/>
          <w:sz w:val="28"/>
          <w:szCs w:val="28"/>
        </w:rPr>
        <w:t>гг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9B286A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9B286A" w:rsidRDefault="009B286A" w:rsidP="001F06A4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городского поселения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муниципального района Брянской области</w:t>
            </w:r>
          </w:p>
        </w:tc>
      </w:tr>
      <w:tr w:rsidR="009B286A" w:rsidTr="0091568B">
        <w:trPr>
          <w:trHeight w:val="540"/>
        </w:trPr>
        <w:tc>
          <w:tcPr>
            <w:tcW w:w="1620" w:type="dxa"/>
            <w:vAlign w:val="center"/>
          </w:tcPr>
          <w:p w:rsidR="009B286A" w:rsidRDefault="009B286A" w:rsidP="00B75A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 доходов</w:t>
            </w:r>
          </w:p>
        </w:tc>
        <w:tc>
          <w:tcPr>
            <w:tcW w:w="2705" w:type="dxa"/>
            <w:vAlign w:val="center"/>
          </w:tcPr>
          <w:p w:rsidR="009B286A" w:rsidRDefault="009B286A" w:rsidP="001F06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 w:rsidR="001F06A4">
              <w:rPr>
                <w:b/>
                <w:bCs/>
              </w:rPr>
              <w:t>б</w:t>
            </w:r>
            <w:r w:rsidR="001F06A4" w:rsidRPr="001F06A4">
              <w:rPr>
                <w:b/>
                <w:bCs/>
                <w:snapToGrid w:val="0"/>
              </w:rPr>
              <w:t>юджет</w:t>
            </w:r>
            <w:r w:rsidR="001F06A4">
              <w:rPr>
                <w:b/>
                <w:bCs/>
                <w:snapToGrid w:val="0"/>
              </w:rPr>
              <w:t>а</w:t>
            </w:r>
            <w:r w:rsidR="001F06A4" w:rsidRPr="001F06A4">
              <w:rPr>
                <w:b/>
                <w:bCs/>
                <w:snapToGrid w:val="0"/>
              </w:rPr>
              <w:t xml:space="preserve">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городского поселения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муниципального района Брянской области</w:t>
            </w:r>
          </w:p>
        </w:tc>
        <w:tc>
          <w:tcPr>
            <w:tcW w:w="6432" w:type="dxa"/>
            <w:vMerge/>
            <w:vAlign w:val="center"/>
          </w:tcPr>
          <w:p w:rsidR="009B286A" w:rsidRDefault="009B286A">
            <w:pPr>
              <w:rPr>
                <w:b/>
                <w:bCs/>
                <w:snapToGrid w:val="0"/>
              </w:rPr>
            </w:pPr>
          </w:p>
        </w:tc>
      </w:tr>
      <w:tr w:rsidR="009B286A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7D5423" w:rsidTr="0091568B">
        <w:trPr>
          <w:trHeight w:val="870"/>
        </w:trPr>
        <w:tc>
          <w:tcPr>
            <w:tcW w:w="1620" w:type="dxa"/>
          </w:tcPr>
          <w:p w:rsidR="007D5423" w:rsidRDefault="007D5423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7D5423" w:rsidRDefault="007D5423" w:rsidP="007D5423">
            <w:pPr>
              <w:ind w:right="-108"/>
              <w:jc w:val="both"/>
            </w:pPr>
            <w:r>
              <w:t>1 08 07175 01 1000 110</w:t>
            </w:r>
          </w:p>
          <w:p w:rsidR="007D5423" w:rsidRDefault="007D5423">
            <w:pPr>
              <w:ind w:right="-108"/>
              <w:jc w:val="both"/>
            </w:pPr>
          </w:p>
        </w:tc>
        <w:tc>
          <w:tcPr>
            <w:tcW w:w="6432" w:type="dxa"/>
          </w:tcPr>
          <w:p w:rsidR="007D5423" w:rsidRDefault="007D5423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96057C" w:rsidRPr="009F3AE4" w:rsidRDefault="0096057C">
            <w:pPr>
              <w:jc w:val="both"/>
              <w:rPr>
                <w:color w:val="000000"/>
              </w:rPr>
            </w:pPr>
          </w:p>
        </w:tc>
      </w:tr>
      <w:tr w:rsidR="008D0E95" w:rsidTr="0091568B">
        <w:trPr>
          <w:trHeight w:val="1500"/>
        </w:trPr>
        <w:tc>
          <w:tcPr>
            <w:tcW w:w="1620" w:type="dxa"/>
          </w:tcPr>
          <w:p w:rsidR="008D0E95" w:rsidRDefault="008D0E95" w:rsidP="0088721E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8D0E95" w:rsidRDefault="008D0E95" w:rsidP="0088721E">
            <w:pPr>
              <w:ind w:right="-108"/>
              <w:jc w:val="both"/>
            </w:pPr>
            <w:r>
              <w:t>1 08 07175 01 0000 110</w:t>
            </w:r>
          </w:p>
          <w:p w:rsidR="008D0E95" w:rsidRDefault="008D0E95" w:rsidP="0088721E">
            <w:pPr>
              <w:ind w:right="-108"/>
              <w:jc w:val="both"/>
            </w:pPr>
          </w:p>
        </w:tc>
        <w:tc>
          <w:tcPr>
            <w:tcW w:w="6432" w:type="dxa"/>
          </w:tcPr>
          <w:p w:rsidR="008D0E95" w:rsidRPr="00F4572B" w:rsidRDefault="004424DC" w:rsidP="009C6A21">
            <w:pPr>
              <w:jc w:val="both"/>
              <w:rPr>
                <w:color w:val="000000"/>
                <w:highlight w:val="yellow"/>
              </w:rPr>
            </w:pPr>
            <w:r w:rsidRPr="00F4572B">
              <w:rPr>
                <w:color w:val="000000"/>
                <w:highlight w:val="yellow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8D0E95" w:rsidTr="0091568B">
        <w:trPr>
          <w:trHeight w:val="1500"/>
        </w:trPr>
        <w:tc>
          <w:tcPr>
            <w:tcW w:w="1620" w:type="dxa"/>
          </w:tcPr>
          <w:p w:rsidR="008D0E95" w:rsidRPr="00367729" w:rsidRDefault="008D0E95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8D0E95" w:rsidRPr="00367729" w:rsidRDefault="008D0E95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8D0E95" w:rsidRDefault="008D0E95" w:rsidP="009C6A21">
            <w:pPr>
              <w:jc w:val="both"/>
              <w:rPr>
                <w:color w:val="000000"/>
              </w:rPr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  <w:p w:rsidR="008D0E95" w:rsidRPr="009F3AE4" w:rsidRDefault="008D0E95" w:rsidP="009C6A21">
            <w:pPr>
              <w:jc w:val="both"/>
            </w:pPr>
          </w:p>
        </w:tc>
      </w:tr>
      <w:tr w:rsidR="00F4572B" w:rsidTr="0091568B">
        <w:trPr>
          <w:trHeight w:val="870"/>
        </w:trPr>
        <w:tc>
          <w:tcPr>
            <w:tcW w:w="1620" w:type="dxa"/>
          </w:tcPr>
          <w:p w:rsidR="00F4572B" w:rsidRPr="00367729" w:rsidRDefault="00F4572B" w:rsidP="00FB0A7F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F85F3F">
            <w:pPr>
              <w:ind w:right="-108"/>
              <w:jc w:val="both"/>
            </w:pPr>
            <w:r w:rsidRPr="00367729">
              <w:t>1 11 050</w:t>
            </w:r>
            <w:r w:rsidR="00F85F3F">
              <w:t>3</w:t>
            </w:r>
            <w:r w:rsidRPr="00367729">
              <w:t>5 13 0000 120</w:t>
            </w:r>
          </w:p>
        </w:tc>
        <w:tc>
          <w:tcPr>
            <w:tcW w:w="6432" w:type="dxa"/>
          </w:tcPr>
          <w:p w:rsidR="00F4572B" w:rsidRPr="00A41626" w:rsidRDefault="003C32DF" w:rsidP="00A41626">
            <w:pPr>
              <w:jc w:val="both"/>
            </w:pPr>
            <w:r w:rsidRPr="003C32DF">
              <w:rPr>
                <w:highlight w:val="yellow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4572B" w:rsidTr="0091568B">
        <w:trPr>
          <w:trHeight w:val="870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F4572B" w:rsidRPr="00367729" w:rsidRDefault="00F4572B" w:rsidP="00A41626">
            <w:pPr>
              <w:ind w:right="-108"/>
              <w:jc w:val="both"/>
            </w:pPr>
            <w:r w:rsidRPr="00367729">
              <w:t>1 11 050</w:t>
            </w:r>
            <w:r>
              <w:t>7</w:t>
            </w:r>
            <w:r w:rsidRPr="00367729">
              <w:t>5 13 0000 120</w:t>
            </w:r>
          </w:p>
        </w:tc>
        <w:tc>
          <w:tcPr>
            <w:tcW w:w="6432" w:type="dxa"/>
          </w:tcPr>
          <w:p w:rsidR="00F4572B" w:rsidRDefault="00F4572B" w:rsidP="00A41626">
            <w:pPr>
              <w:jc w:val="both"/>
              <w:rPr>
                <w:sz w:val="28"/>
                <w:szCs w:val="28"/>
              </w:rPr>
            </w:pPr>
            <w:r w:rsidRPr="00A41626">
              <w:t>Доходы от сдачи в аренду имущества, составляющего казну городских поселений (за исключением земельных участков</w:t>
            </w:r>
            <w:r>
              <w:rPr>
                <w:sz w:val="28"/>
                <w:szCs w:val="28"/>
              </w:rPr>
              <w:t>)</w:t>
            </w:r>
          </w:p>
          <w:p w:rsidR="00F4572B" w:rsidRPr="009F3AE4" w:rsidRDefault="00F4572B" w:rsidP="009C6A21">
            <w:pPr>
              <w:jc w:val="both"/>
            </w:pPr>
          </w:p>
        </w:tc>
      </w:tr>
      <w:tr w:rsidR="00F4572B" w:rsidTr="00514099">
        <w:trPr>
          <w:trHeight w:val="2162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>
              <w:t>927</w:t>
            </w:r>
          </w:p>
        </w:tc>
        <w:tc>
          <w:tcPr>
            <w:tcW w:w="2705" w:type="dxa"/>
          </w:tcPr>
          <w:p w:rsidR="00F4572B" w:rsidRPr="00514099" w:rsidRDefault="00F4572B">
            <w:r w:rsidRPr="00514099">
              <w:t>111</w:t>
            </w:r>
            <w:r>
              <w:t xml:space="preserve"> </w:t>
            </w:r>
            <w:r w:rsidRPr="00514099">
              <w:t>05013</w:t>
            </w:r>
            <w:r>
              <w:t xml:space="preserve"> </w:t>
            </w:r>
            <w:r w:rsidRPr="00514099">
              <w:t>130000</w:t>
            </w:r>
            <w:r>
              <w:t xml:space="preserve"> </w:t>
            </w:r>
            <w:r w:rsidRPr="00514099">
              <w:t>120</w:t>
            </w:r>
          </w:p>
        </w:tc>
        <w:tc>
          <w:tcPr>
            <w:tcW w:w="6432" w:type="dxa"/>
          </w:tcPr>
          <w:p w:rsidR="00F4572B" w:rsidRPr="00514099" w:rsidRDefault="00F4572B">
            <w:pPr>
              <w:jc w:val="both"/>
            </w:pPr>
            <w:r w:rsidRPr="0051409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572B" w:rsidTr="0091568B">
        <w:trPr>
          <w:trHeight w:val="1014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F4572B" w:rsidRDefault="00F4572B" w:rsidP="009C6A21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  <w:p w:rsidR="00F4572B" w:rsidRPr="009F3AE4" w:rsidRDefault="00F4572B" w:rsidP="009C6A21">
            <w:pPr>
              <w:jc w:val="both"/>
            </w:pP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  <w:p w:rsidR="00F4572B" w:rsidRPr="00367729" w:rsidRDefault="00F4572B" w:rsidP="009C6A21">
            <w:pPr>
              <w:jc w:val="center"/>
            </w:pP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4572B" w:rsidTr="0091568B">
        <w:trPr>
          <w:trHeight w:val="1240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4572B" w:rsidTr="0091568B">
        <w:trPr>
          <w:trHeight w:val="606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F4572B" w:rsidTr="0091568B">
        <w:trPr>
          <w:trHeight w:val="344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F4572B" w:rsidRPr="009F3AE4" w:rsidRDefault="00F4572B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514099" w:rsidRDefault="00F4572B" w:rsidP="009C6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927</w:t>
            </w:r>
          </w:p>
        </w:tc>
        <w:tc>
          <w:tcPr>
            <w:tcW w:w="2705" w:type="dxa"/>
          </w:tcPr>
          <w:p w:rsidR="00F4572B" w:rsidRPr="00514099" w:rsidRDefault="00F4572B">
            <w:pPr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11406013130000430</w:t>
            </w:r>
          </w:p>
        </w:tc>
        <w:tc>
          <w:tcPr>
            <w:tcW w:w="6432" w:type="dxa"/>
          </w:tcPr>
          <w:p w:rsidR="00F4572B" w:rsidRPr="00514099" w:rsidRDefault="00F4572B">
            <w:pPr>
              <w:jc w:val="both"/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  <w:p w:rsidR="00F4572B" w:rsidRPr="00367729" w:rsidRDefault="00F4572B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AB40F1" w:rsidRDefault="00F4572B" w:rsidP="009C6A21">
            <w:pPr>
              <w:jc w:val="center"/>
            </w:pPr>
            <w:r w:rsidRPr="00AB40F1">
              <w:t>931</w:t>
            </w:r>
          </w:p>
        </w:tc>
        <w:tc>
          <w:tcPr>
            <w:tcW w:w="2705" w:type="dxa"/>
          </w:tcPr>
          <w:p w:rsidR="00F4572B" w:rsidRPr="00AB40F1" w:rsidRDefault="00F4572B" w:rsidP="009C6A21">
            <w:pPr>
              <w:ind w:right="-108"/>
              <w:jc w:val="both"/>
            </w:pPr>
            <w:r w:rsidRPr="00AB40F1">
              <w:t>20220077130000150</w:t>
            </w:r>
          </w:p>
        </w:tc>
        <w:tc>
          <w:tcPr>
            <w:tcW w:w="6432" w:type="dxa"/>
          </w:tcPr>
          <w:p w:rsidR="00F4572B" w:rsidRPr="00AB40F1" w:rsidRDefault="00F4572B" w:rsidP="001B7751">
            <w:pPr>
              <w:jc w:val="both"/>
            </w:pPr>
            <w:r w:rsidRPr="00AB40F1">
              <w:t xml:space="preserve">Субсидии бюджетам городских поселений на </w:t>
            </w:r>
            <w:proofErr w:type="spellStart"/>
            <w:r w:rsidRPr="00AB40F1">
              <w:t>софинансирование</w:t>
            </w:r>
            <w:proofErr w:type="spellEnd"/>
            <w:r w:rsidRPr="00AB40F1">
              <w:t xml:space="preserve"> капитальных вложений в объекты муниципальной собственности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016459" w:rsidRDefault="00F4572B" w:rsidP="004B67EC">
            <w:pPr>
              <w:ind w:right="-108"/>
              <w:jc w:val="both"/>
            </w:pPr>
            <w:r w:rsidRPr="00016459">
              <w:t>202</w:t>
            </w:r>
            <w:r>
              <w:t xml:space="preserve"> 20</w:t>
            </w:r>
            <w:r w:rsidRPr="00016459">
              <w:t>216</w:t>
            </w:r>
            <w:r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>
              <w:t xml:space="preserve"> </w:t>
            </w:r>
            <w:r w:rsidRPr="00016459">
              <w:t>15</w:t>
            </w:r>
            <w:r>
              <w:t>0</w:t>
            </w:r>
          </w:p>
        </w:tc>
        <w:tc>
          <w:tcPr>
            <w:tcW w:w="6432" w:type="dxa"/>
          </w:tcPr>
          <w:p w:rsidR="00F4572B" w:rsidRPr="00016459" w:rsidRDefault="00F4572B" w:rsidP="00AA46E4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367729" w:rsidRDefault="00F4572B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29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367729" w:rsidRDefault="00F4572B" w:rsidP="00AA46E4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367729" w:rsidRDefault="00F4572B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30</w:t>
            </w:r>
            <w:r w:rsidRPr="00367729">
              <w:rPr>
                <w:color w:val="000000"/>
              </w:rPr>
              <w:t>024 13 0000 15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367729" w:rsidRDefault="00F4572B" w:rsidP="00AA46E4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367729" w:rsidRDefault="00F4572B" w:rsidP="004B67EC">
            <w:pPr>
              <w:ind w:right="-108"/>
              <w:jc w:val="both"/>
            </w:pPr>
            <w:r>
              <w:t>2 02 39999 13 0000 150</w:t>
            </w:r>
          </w:p>
        </w:tc>
        <w:tc>
          <w:tcPr>
            <w:tcW w:w="6432" w:type="dxa"/>
          </w:tcPr>
          <w:p w:rsidR="00F4572B" w:rsidRPr="00367729" w:rsidRDefault="00F4572B" w:rsidP="00AA46E4">
            <w:pPr>
              <w:jc w:val="both"/>
            </w:pPr>
            <w:r>
              <w:t>Прочие субвенции бюджетам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367729" w:rsidRDefault="00F4572B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49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367729" w:rsidRDefault="00F4572B" w:rsidP="00AA46E4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Default="00F4572B" w:rsidP="00AA01E0">
            <w:pPr>
              <w:ind w:right="-5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20225555130000150</w:t>
            </w:r>
          </w:p>
          <w:p w:rsidR="00F4572B" w:rsidRPr="00367729" w:rsidRDefault="00F4572B" w:rsidP="00AA01E0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F4572B" w:rsidRDefault="00F4572B" w:rsidP="00AA01E0">
            <w:pPr>
              <w:ind w:right="-595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Субсидии бюджетам городских поселений на поддержку государственных программ субъектов Российской</w:t>
            </w:r>
          </w:p>
          <w:p w:rsidR="00F4572B" w:rsidRPr="00367729" w:rsidRDefault="00F4572B" w:rsidP="00AA01E0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Федерации и муниципальных программ формирования современной городской среды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367729" w:rsidRDefault="00F4572B" w:rsidP="00D852D6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367729">
              <w:rPr>
                <w:color w:val="000000"/>
              </w:rPr>
              <w:t>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367729" w:rsidRDefault="00F4572B" w:rsidP="00AA46E4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F4572B" w:rsidTr="0091568B">
        <w:trPr>
          <w:trHeight w:val="497"/>
        </w:trPr>
        <w:tc>
          <w:tcPr>
            <w:tcW w:w="1620" w:type="dxa"/>
          </w:tcPr>
          <w:p w:rsidR="00F4572B" w:rsidRPr="00367729" w:rsidRDefault="00F4572B" w:rsidP="001B775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F4572B" w:rsidRPr="0091568B" w:rsidRDefault="00F4572B" w:rsidP="003615FA">
            <w:pPr>
              <w:ind w:right="-108"/>
              <w:jc w:val="both"/>
            </w:pPr>
            <w:r w:rsidRPr="0091568B">
              <w:rPr>
                <w:color w:val="000000"/>
              </w:rPr>
              <w:t>218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00001</w:t>
            </w:r>
            <w:r>
              <w:rPr>
                <w:color w:val="000000"/>
              </w:rPr>
              <w:t>5</w:t>
            </w:r>
            <w:r w:rsidRPr="0091568B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91568B" w:rsidRDefault="00F4572B" w:rsidP="003615FA">
            <w:pPr>
              <w:jc w:val="both"/>
            </w:pPr>
            <w:r w:rsidRPr="00F4572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F4572B" w:rsidTr="0095534B">
        <w:trPr>
          <w:trHeight w:val="1393"/>
        </w:trPr>
        <w:tc>
          <w:tcPr>
            <w:tcW w:w="10757" w:type="dxa"/>
            <w:gridSpan w:val="3"/>
          </w:tcPr>
          <w:p w:rsidR="00F4572B" w:rsidRDefault="00F4572B">
            <w:pPr>
              <w:jc w:val="center"/>
              <w:rPr>
                <w:b/>
                <w:bCs/>
              </w:rPr>
            </w:pPr>
          </w:p>
          <w:p w:rsidR="00F4572B" w:rsidRDefault="00F4572B">
            <w:pPr>
              <w:jc w:val="center"/>
              <w:rPr>
                <w:b/>
                <w:bCs/>
              </w:rPr>
            </w:pPr>
          </w:p>
          <w:p w:rsidR="00F4572B" w:rsidRDefault="00F457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</w:t>
            </w:r>
            <w:r>
              <w:t>0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</w:t>
            </w:r>
            <w:r w:rsidRPr="00367729">
              <w:rPr>
                <w:color w:val="000000"/>
              </w:rPr>
              <w:t>00</w:t>
            </w:r>
            <w:r>
              <w:rPr>
                <w:color w:val="000000"/>
              </w:rPr>
              <w:t>1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F4572B" w:rsidRPr="00367729" w:rsidRDefault="00F4572B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  <w:rPr>
                <w:color w:val="000000"/>
              </w:rPr>
            </w:pPr>
            <w:r w:rsidRPr="001B7751">
              <w:rPr>
                <w:color w:val="000000"/>
              </w:rPr>
              <w:t xml:space="preserve">Дотации бюджетам городских поселений на выравнивание бюджетной обеспеченности из бюджета субъекта Российской </w:t>
            </w:r>
            <w:proofErr w:type="spellStart"/>
            <w:r w:rsidRPr="001B7751">
              <w:rPr>
                <w:color w:val="000000"/>
              </w:rPr>
              <w:t>Федерации</w:t>
            </w:r>
            <w:r>
              <w:rPr>
                <w:color w:val="000000"/>
              </w:rPr>
              <w:t>ёё</w:t>
            </w:r>
            <w:proofErr w:type="spellEnd"/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15002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F4572B" w:rsidRPr="00367729" w:rsidRDefault="00F4572B" w:rsidP="009C6A21"/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F4572B" w:rsidRPr="00367729" w:rsidRDefault="00F4572B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  <w:p w:rsidR="00F4572B" w:rsidRPr="00367729" w:rsidRDefault="00F4572B" w:rsidP="009C6A21">
            <w:pPr>
              <w:jc w:val="center"/>
            </w:pPr>
          </w:p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F4572B" w:rsidRPr="00367729" w:rsidRDefault="00F4572B" w:rsidP="009C6A21">
            <w:pPr>
              <w:ind w:firstLine="708"/>
              <w:jc w:val="both"/>
            </w:pP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F4572B" w:rsidRPr="00367729" w:rsidRDefault="00F4572B" w:rsidP="001215D6">
            <w:pPr>
              <w:jc w:val="center"/>
            </w:pPr>
            <w:r w:rsidRPr="00367729">
              <w:rPr>
                <w:color w:val="000000"/>
              </w:rPr>
              <w:t>2 08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 xml:space="preserve"> 05000 13 0000 1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F4572B" w:rsidRPr="00367729" w:rsidRDefault="00F4572B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88721E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F4572B" w:rsidRPr="00367729" w:rsidRDefault="00F4572B" w:rsidP="007057CC">
            <w:pPr>
              <w:ind w:right="-108"/>
              <w:jc w:val="both"/>
            </w:pPr>
            <w:r>
              <w:t>2</w:t>
            </w:r>
            <w:r w:rsidRPr="00367729">
              <w:t xml:space="preserve"> 1</w:t>
            </w:r>
            <w:r>
              <w:t>8</w:t>
            </w:r>
            <w:r w:rsidRPr="00367729">
              <w:t xml:space="preserve"> 0</w:t>
            </w:r>
            <w:r>
              <w:t>5</w:t>
            </w:r>
            <w:r w:rsidRPr="00367729">
              <w:t>0</w:t>
            </w:r>
            <w:r>
              <w:t>3</w:t>
            </w:r>
            <w:r w:rsidRPr="00367729">
              <w:t>0 13 0000 1</w:t>
            </w:r>
            <w:r>
              <w:t>50</w:t>
            </w:r>
          </w:p>
        </w:tc>
        <w:tc>
          <w:tcPr>
            <w:tcW w:w="6432" w:type="dxa"/>
          </w:tcPr>
          <w:p w:rsidR="00F4572B" w:rsidRPr="00367729" w:rsidRDefault="00F4572B" w:rsidP="007057CC">
            <w:pPr>
              <w:jc w:val="both"/>
            </w:pPr>
            <w:r w:rsidRPr="00F4572B">
              <w:rPr>
                <w:highlight w:val="yellow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F4572B" w:rsidTr="0091568B">
        <w:tc>
          <w:tcPr>
            <w:tcW w:w="1620" w:type="dxa"/>
          </w:tcPr>
          <w:p w:rsidR="00F4572B" w:rsidRPr="00367729" w:rsidRDefault="00F4572B" w:rsidP="0088721E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F4572B" w:rsidRPr="00367729" w:rsidRDefault="00F4572B" w:rsidP="0088721E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F4572B" w:rsidRPr="00367729" w:rsidRDefault="00F4572B" w:rsidP="0088721E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</w:tbl>
    <w:p w:rsidR="009B286A" w:rsidRPr="00FF62FA" w:rsidRDefault="009B286A" w:rsidP="00FF62FA"/>
    <w:sectPr w:rsidR="009B286A" w:rsidRPr="00FF62FA" w:rsidSect="00BF67C7">
      <w:pgSz w:w="11906" w:h="16838" w:code="9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17BA"/>
    <w:rsid w:val="00063EC0"/>
    <w:rsid w:val="0007080C"/>
    <w:rsid w:val="00095B89"/>
    <w:rsid w:val="000B2472"/>
    <w:rsid w:val="00115FF0"/>
    <w:rsid w:val="001215D6"/>
    <w:rsid w:val="001430AD"/>
    <w:rsid w:val="0016028B"/>
    <w:rsid w:val="001864C5"/>
    <w:rsid w:val="001B7751"/>
    <w:rsid w:val="001C6C54"/>
    <w:rsid w:val="001D66A3"/>
    <w:rsid w:val="001F04A5"/>
    <w:rsid w:val="001F06A4"/>
    <w:rsid w:val="0020105E"/>
    <w:rsid w:val="00203D4C"/>
    <w:rsid w:val="00210D04"/>
    <w:rsid w:val="00213F71"/>
    <w:rsid w:val="0022289B"/>
    <w:rsid w:val="00270463"/>
    <w:rsid w:val="002A7C8D"/>
    <w:rsid w:val="00352293"/>
    <w:rsid w:val="00367729"/>
    <w:rsid w:val="00390667"/>
    <w:rsid w:val="00392B04"/>
    <w:rsid w:val="003C32DF"/>
    <w:rsid w:val="003D3149"/>
    <w:rsid w:val="003D5D9F"/>
    <w:rsid w:val="00427141"/>
    <w:rsid w:val="004424DC"/>
    <w:rsid w:val="004462A2"/>
    <w:rsid w:val="00457888"/>
    <w:rsid w:val="00461A47"/>
    <w:rsid w:val="00461C65"/>
    <w:rsid w:val="004901FB"/>
    <w:rsid w:val="00494A23"/>
    <w:rsid w:val="004B5A08"/>
    <w:rsid w:val="004B67EC"/>
    <w:rsid w:val="004C4677"/>
    <w:rsid w:val="004E50AF"/>
    <w:rsid w:val="004E5AFA"/>
    <w:rsid w:val="00500698"/>
    <w:rsid w:val="00514099"/>
    <w:rsid w:val="00587F22"/>
    <w:rsid w:val="005B6FBE"/>
    <w:rsid w:val="005F76C6"/>
    <w:rsid w:val="00637613"/>
    <w:rsid w:val="00657134"/>
    <w:rsid w:val="00664B77"/>
    <w:rsid w:val="00685F7A"/>
    <w:rsid w:val="006969F5"/>
    <w:rsid w:val="006A5FCE"/>
    <w:rsid w:val="006C19D6"/>
    <w:rsid w:val="006C7DF8"/>
    <w:rsid w:val="006F6223"/>
    <w:rsid w:val="007057CC"/>
    <w:rsid w:val="00706388"/>
    <w:rsid w:val="007116AF"/>
    <w:rsid w:val="007614ED"/>
    <w:rsid w:val="00781CBD"/>
    <w:rsid w:val="007D5423"/>
    <w:rsid w:val="007E1721"/>
    <w:rsid w:val="00806FF8"/>
    <w:rsid w:val="008A421C"/>
    <w:rsid w:val="008B72BC"/>
    <w:rsid w:val="008D0E95"/>
    <w:rsid w:val="008D7E98"/>
    <w:rsid w:val="0091568B"/>
    <w:rsid w:val="009173B9"/>
    <w:rsid w:val="00932721"/>
    <w:rsid w:val="0095534B"/>
    <w:rsid w:val="0096057C"/>
    <w:rsid w:val="00963D5A"/>
    <w:rsid w:val="00986B63"/>
    <w:rsid w:val="009A5891"/>
    <w:rsid w:val="009B286A"/>
    <w:rsid w:val="009B7C14"/>
    <w:rsid w:val="009C6A21"/>
    <w:rsid w:val="009F1636"/>
    <w:rsid w:val="009F3AE4"/>
    <w:rsid w:val="00A147F6"/>
    <w:rsid w:val="00A24A46"/>
    <w:rsid w:val="00A41626"/>
    <w:rsid w:val="00AA01E0"/>
    <w:rsid w:val="00AA46E4"/>
    <w:rsid w:val="00AB40F1"/>
    <w:rsid w:val="00AB78A3"/>
    <w:rsid w:val="00AC35F5"/>
    <w:rsid w:val="00AF5079"/>
    <w:rsid w:val="00B439C2"/>
    <w:rsid w:val="00B53457"/>
    <w:rsid w:val="00B63A52"/>
    <w:rsid w:val="00B75A49"/>
    <w:rsid w:val="00BA52A0"/>
    <w:rsid w:val="00BE0494"/>
    <w:rsid w:val="00BE744E"/>
    <w:rsid w:val="00BF67C7"/>
    <w:rsid w:val="00C518B1"/>
    <w:rsid w:val="00C55AF8"/>
    <w:rsid w:val="00C56482"/>
    <w:rsid w:val="00C56E24"/>
    <w:rsid w:val="00CA7D79"/>
    <w:rsid w:val="00CD5A1F"/>
    <w:rsid w:val="00D24E05"/>
    <w:rsid w:val="00D26FFD"/>
    <w:rsid w:val="00D36EE9"/>
    <w:rsid w:val="00D852D6"/>
    <w:rsid w:val="00DF1BBB"/>
    <w:rsid w:val="00DF6B7D"/>
    <w:rsid w:val="00E055AF"/>
    <w:rsid w:val="00E22FF4"/>
    <w:rsid w:val="00E23733"/>
    <w:rsid w:val="00E46541"/>
    <w:rsid w:val="00E47AF4"/>
    <w:rsid w:val="00E60E9B"/>
    <w:rsid w:val="00E91A2D"/>
    <w:rsid w:val="00EA05ED"/>
    <w:rsid w:val="00EB0893"/>
    <w:rsid w:val="00F12A81"/>
    <w:rsid w:val="00F4572B"/>
    <w:rsid w:val="00F74C00"/>
    <w:rsid w:val="00F85F3F"/>
    <w:rsid w:val="00F877CC"/>
    <w:rsid w:val="00F9402D"/>
    <w:rsid w:val="00FB0F85"/>
    <w:rsid w:val="00FF5650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eastAsia="Calibri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Times New Roman"/>
      <w:b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imes New Roman"/>
      <w:sz w:val="16"/>
      <w:lang w:eastAsia="ru-RU"/>
    </w:rPr>
  </w:style>
  <w:style w:type="table" w:styleId="a7">
    <w:name w:val="Table Grid"/>
    <w:basedOn w:val="a1"/>
    <w:locked/>
    <w:rsid w:val="00461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222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83093-A9B4-4F43-90E4-B60E80BC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DubininaEL</cp:lastModifiedBy>
  <cp:revision>87</cp:revision>
  <cp:lastPrinted>2020-02-12T07:34:00Z</cp:lastPrinted>
  <dcterms:created xsi:type="dcterms:W3CDTF">2014-09-25T12:03:00Z</dcterms:created>
  <dcterms:modified xsi:type="dcterms:W3CDTF">2020-02-12T14:16:00Z</dcterms:modified>
</cp:coreProperties>
</file>